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7A18E" w14:textId="408DEAC9" w:rsidR="005C4A5F" w:rsidRDefault="00DE1ECC" w:rsidP="00DE1ECC">
      <w:pPr>
        <w:spacing w:line="580" w:lineRule="exact"/>
        <w:ind w:leftChars="400" w:left="840"/>
        <w:jc w:val="center"/>
        <w:rPr>
          <w:rFonts w:eastAsia="方正小标宋简体"/>
          <w:kern w:val="44"/>
          <w:sz w:val="44"/>
        </w:rPr>
      </w:pPr>
      <w:r w:rsidRPr="00DE1ECC">
        <w:rPr>
          <w:rFonts w:eastAsia="方正小标宋简体"/>
          <w:kern w:val="44"/>
          <w:sz w:val="44"/>
        </w:rPr>
        <w:t>重磅！日照市工业学校与长城威奕汽车公司开展校企全</w:t>
      </w:r>
      <w:r>
        <w:rPr>
          <w:rFonts w:eastAsia="方正小标宋简体" w:hint="eastAsia"/>
          <w:kern w:val="44"/>
          <w:sz w:val="44"/>
        </w:rPr>
        <w:t>方位</w:t>
      </w:r>
      <w:r w:rsidRPr="00DE1ECC">
        <w:rPr>
          <w:rFonts w:eastAsia="方正小标宋简体"/>
          <w:kern w:val="44"/>
          <w:sz w:val="44"/>
        </w:rPr>
        <w:t>合作</w:t>
      </w:r>
    </w:p>
    <w:p w14:paraId="0F85EBB0" w14:textId="77777777" w:rsidR="00DE1ECC" w:rsidRDefault="00DE1ECC" w:rsidP="00DE1ECC">
      <w:pPr>
        <w:spacing w:line="580" w:lineRule="exact"/>
        <w:ind w:leftChars="400" w:left="840"/>
        <w:jc w:val="center"/>
        <w:rPr>
          <w:rFonts w:eastAsia="方正小标宋简体" w:hint="eastAsia"/>
          <w:kern w:val="44"/>
          <w:sz w:val="44"/>
        </w:rPr>
      </w:pPr>
    </w:p>
    <w:p w14:paraId="3DAED375" w14:textId="6BA50807" w:rsidR="00925FD9" w:rsidRDefault="005C4A5F" w:rsidP="005C4A5F">
      <w:pPr>
        <w:spacing w:line="560" w:lineRule="exact"/>
        <w:ind w:firstLineChars="200" w:firstLine="640"/>
        <w:rPr>
          <w:rFonts w:ascii="仿宋_GB2312" w:eastAsia="仿宋_GB2312"/>
          <w:sz w:val="32"/>
          <w:szCs w:val="32"/>
        </w:rPr>
      </w:pPr>
      <w:r w:rsidRPr="005C4A5F">
        <w:rPr>
          <w:rFonts w:ascii="仿宋_GB2312" w:eastAsia="仿宋_GB2312" w:hint="eastAsia"/>
          <w:sz w:val="32"/>
          <w:szCs w:val="32"/>
        </w:rPr>
        <w:t>为深化产教融合，增强学校发展和活力，为企业输送高素质技能人才，实现专业与产业、企业、岗位对接。6月11日上午，日照市工业学校与日照威奕汽车有限公司校企合作签约仪式</w:t>
      </w:r>
      <w:r w:rsidR="00A64B03" w:rsidRPr="005C4A5F">
        <w:rPr>
          <w:rFonts w:ascii="仿宋_GB2312" w:eastAsia="仿宋_GB2312" w:hint="eastAsia"/>
          <w:sz w:val="32"/>
          <w:szCs w:val="32"/>
        </w:rPr>
        <w:t>成功</w:t>
      </w:r>
      <w:r w:rsidRPr="005C4A5F">
        <w:rPr>
          <w:rFonts w:ascii="仿宋_GB2312" w:eastAsia="仿宋_GB2312" w:hint="eastAsia"/>
          <w:sz w:val="32"/>
          <w:szCs w:val="32"/>
        </w:rPr>
        <w:t>举行。</w:t>
      </w:r>
    </w:p>
    <w:p w14:paraId="76F2FFAD" w14:textId="60BA8828" w:rsidR="00925FD9" w:rsidRPr="005C4A5F" w:rsidRDefault="005C4A5F" w:rsidP="005C4A5F">
      <w:pPr>
        <w:spacing w:line="560" w:lineRule="exact"/>
        <w:ind w:firstLineChars="200" w:firstLine="640"/>
        <w:rPr>
          <w:rFonts w:ascii="仿宋_GB2312" w:eastAsia="仿宋_GB2312"/>
          <w:sz w:val="32"/>
          <w:szCs w:val="32"/>
        </w:rPr>
      </w:pPr>
      <w:r w:rsidRPr="005C4A5F">
        <w:rPr>
          <w:rFonts w:ascii="仿宋_GB2312" w:eastAsia="仿宋_GB2312" w:hint="eastAsia"/>
          <w:sz w:val="32"/>
          <w:szCs w:val="32"/>
        </w:rPr>
        <w:t>出席此次签约仪式的</w:t>
      </w:r>
      <w:r w:rsidR="00A64B03" w:rsidRPr="005C4A5F">
        <w:rPr>
          <w:rFonts w:ascii="仿宋_GB2312" w:eastAsia="仿宋_GB2312" w:hint="eastAsia"/>
          <w:sz w:val="32"/>
          <w:szCs w:val="32"/>
        </w:rPr>
        <w:t>领导</w:t>
      </w:r>
      <w:r w:rsidRPr="005C4A5F">
        <w:rPr>
          <w:rFonts w:ascii="仿宋_GB2312" w:eastAsia="仿宋_GB2312" w:hint="eastAsia"/>
          <w:sz w:val="32"/>
          <w:szCs w:val="32"/>
        </w:rPr>
        <w:t>有副市长高月波，市政府办公室二级调研员郑卫东，市委教育工委常务副书记、市教育局局长、党组书记申淑清，</w:t>
      </w:r>
      <w:bookmarkStart w:id="0" w:name="_Hlk42758455"/>
      <w:r w:rsidRPr="005C4A5F">
        <w:rPr>
          <w:rFonts w:ascii="仿宋_GB2312" w:eastAsia="仿宋_GB2312" w:hint="eastAsia"/>
          <w:sz w:val="32"/>
          <w:szCs w:val="32"/>
        </w:rPr>
        <w:t>市委教育工委副书记、市教育局党组副书记、副局长</w:t>
      </w:r>
      <w:bookmarkEnd w:id="0"/>
      <w:r w:rsidRPr="005C4A5F">
        <w:rPr>
          <w:rFonts w:ascii="仿宋_GB2312" w:eastAsia="仿宋_GB2312" w:hint="eastAsia"/>
          <w:sz w:val="32"/>
          <w:szCs w:val="32"/>
        </w:rPr>
        <w:t>牟敦峰，日照市工业和信息化局党组成员、副局长张永学，日照经济技术开发区</w:t>
      </w:r>
      <w:r w:rsidR="00DE1ECC">
        <w:rPr>
          <w:rFonts w:ascii="仿宋_GB2312" w:eastAsia="仿宋_GB2312" w:hint="eastAsia"/>
          <w:sz w:val="32"/>
          <w:szCs w:val="32"/>
        </w:rPr>
        <w:t>党</w:t>
      </w:r>
      <w:r w:rsidRPr="005C4A5F">
        <w:rPr>
          <w:rFonts w:ascii="仿宋_GB2312" w:eastAsia="仿宋_GB2312" w:hint="eastAsia"/>
          <w:sz w:val="32"/>
          <w:szCs w:val="32"/>
        </w:rPr>
        <w:t>工委委员、党群工作部部长王磊，</w:t>
      </w:r>
      <w:r w:rsidR="00A64B03" w:rsidRPr="005C4A5F">
        <w:rPr>
          <w:rFonts w:ascii="仿宋_GB2312" w:eastAsia="仿宋_GB2312" w:hint="eastAsia"/>
          <w:sz w:val="32"/>
          <w:szCs w:val="32"/>
        </w:rPr>
        <w:t>日照威奕汽车有限公司总经理李新元，</w:t>
      </w:r>
      <w:r w:rsidRPr="005C4A5F">
        <w:rPr>
          <w:rFonts w:ascii="仿宋_GB2312" w:eastAsia="仿宋_GB2312" w:hint="eastAsia"/>
          <w:sz w:val="32"/>
          <w:szCs w:val="32"/>
        </w:rPr>
        <w:t>日照市工业学校</w:t>
      </w:r>
      <w:r w:rsidR="00A64B03" w:rsidRPr="005C4A5F">
        <w:rPr>
          <w:rFonts w:ascii="仿宋_GB2312" w:eastAsia="仿宋_GB2312" w:hint="eastAsia"/>
          <w:sz w:val="32"/>
          <w:szCs w:val="32"/>
        </w:rPr>
        <w:t>党委书记史兴用等。</w:t>
      </w:r>
    </w:p>
    <w:p w14:paraId="47B97F26" w14:textId="150619A9" w:rsidR="00925FD9" w:rsidRPr="005C4A5F" w:rsidRDefault="005C4A5F" w:rsidP="005C4A5F">
      <w:pPr>
        <w:spacing w:line="560" w:lineRule="exact"/>
        <w:ind w:firstLineChars="200" w:firstLine="640"/>
        <w:rPr>
          <w:rFonts w:ascii="仿宋_GB2312" w:eastAsia="仿宋_GB2312"/>
          <w:sz w:val="32"/>
          <w:szCs w:val="32"/>
        </w:rPr>
      </w:pPr>
      <w:bookmarkStart w:id="1" w:name="_Hlk42758084"/>
      <w:r w:rsidRPr="005C4A5F">
        <w:rPr>
          <w:rFonts w:ascii="仿宋_GB2312" w:eastAsia="仿宋_GB2312" w:hint="eastAsia"/>
          <w:sz w:val="32"/>
          <w:szCs w:val="32"/>
        </w:rPr>
        <w:t>仪式上，史</w:t>
      </w:r>
      <w:r w:rsidR="00E90FD5" w:rsidRPr="005C4A5F">
        <w:rPr>
          <w:rFonts w:ascii="仿宋_GB2312" w:eastAsia="仿宋_GB2312" w:hint="eastAsia"/>
          <w:sz w:val="32"/>
          <w:szCs w:val="32"/>
        </w:rPr>
        <w:t>书记代表学校</w:t>
      </w:r>
      <w:r w:rsidRPr="005C4A5F">
        <w:rPr>
          <w:rFonts w:ascii="仿宋_GB2312" w:eastAsia="仿宋_GB2312" w:hint="eastAsia"/>
          <w:sz w:val="32"/>
          <w:szCs w:val="32"/>
        </w:rPr>
        <w:t>对各级领导的到来表示热烈的欢迎，</w:t>
      </w:r>
      <w:r w:rsidR="00E90FD5" w:rsidRPr="005C4A5F">
        <w:rPr>
          <w:rFonts w:ascii="仿宋_GB2312" w:eastAsia="仿宋_GB2312" w:hint="eastAsia"/>
          <w:sz w:val="32"/>
          <w:szCs w:val="32"/>
        </w:rPr>
        <w:t>并</w:t>
      </w:r>
      <w:r w:rsidRPr="005C4A5F">
        <w:rPr>
          <w:rFonts w:ascii="仿宋_GB2312" w:eastAsia="仿宋_GB2312" w:hint="eastAsia"/>
          <w:sz w:val="32"/>
          <w:szCs w:val="32"/>
        </w:rPr>
        <w:t>介绍了近年来学校在校企合作推进方面的突出成绩，指出校企合作在校企双元育人、实训基地建设和实践教学以及加强双师型师资队伍建设方面的重要意义。</w:t>
      </w:r>
      <w:r w:rsidR="00D06991" w:rsidRPr="00834F1D">
        <w:rPr>
          <w:rFonts w:ascii="仿宋_GB2312" w:eastAsia="仿宋_GB2312" w:hint="eastAsia"/>
          <w:sz w:val="32"/>
          <w:szCs w:val="32"/>
        </w:rPr>
        <w:t>长城（威奕）汽车日照生产基地是我市迄今为止引进的最大汽车产业项目</w:t>
      </w:r>
      <w:r w:rsidR="00D06991">
        <w:rPr>
          <w:rFonts w:ascii="仿宋_GB2312" w:eastAsia="仿宋_GB2312" w:hint="eastAsia"/>
          <w:sz w:val="32"/>
          <w:szCs w:val="32"/>
        </w:rPr>
        <w:t>，</w:t>
      </w:r>
      <w:r w:rsidRPr="005C4A5F">
        <w:rPr>
          <w:rFonts w:ascii="仿宋_GB2312" w:eastAsia="仿宋_GB2312" w:hint="eastAsia"/>
          <w:sz w:val="32"/>
          <w:szCs w:val="32"/>
        </w:rPr>
        <w:t>李新元</w:t>
      </w:r>
      <w:r w:rsidR="00E90FD5" w:rsidRPr="005C4A5F">
        <w:rPr>
          <w:rFonts w:ascii="仿宋_GB2312" w:eastAsia="仿宋_GB2312" w:hint="eastAsia"/>
          <w:sz w:val="32"/>
          <w:szCs w:val="32"/>
        </w:rPr>
        <w:t>总经理</w:t>
      </w:r>
      <w:r w:rsidRPr="005C4A5F">
        <w:rPr>
          <w:rFonts w:ascii="仿宋_GB2312" w:eastAsia="仿宋_GB2312" w:hint="eastAsia"/>
          <w:sz w:val="32"/>
          <w:szCs w:val="32"/>
        </w:rPr>
        <w:t>介绍了</w:t>
      </w:r>
      <w:bookmarkStart w:id="2" w:name="_Hlk42799189"/>
      <w:r w:rsidRPr="005C4A5F">
        <w:rPr>
          <w:rFonts w:ascii="仿宋_GB2312" w:eastAsia="仿宋_GB2312" w:hint="eastAsia"/>
          <w:sz w:val="32"/>
          <w:szCs w:val="32"/>
        </w:rPr>
        <w:t>威奕</w:t>
      </w:r>
      <w:bookmarkEnd w:id="2"/>
      <w:r w:rsidRPr="005C4A5F">
        <w:rPr>
          <w:rFonts w:ascii="仿宋_GB2312" w:eastAsia="仿宋_GB2312" w:hint="eastAsia"/>
          <w:sz w:val="32"/>
          <w:szCs w:val="32"/>
        </w:rPr>
        <w:t>汽车公司近几年的发展势头，并展望了双方合作将带来的优势互补、互惠共赢的美好前景。</w:t>
      </w:r>
    </w:p>
    <w:bookmarkEnd w:id="1"/>
    <w:p w14:paraId="68796A8C" w14:textId="08003618" w:rsidR="00834F1D" w:rsidRDefault="00834F1D" w:rsidP="00834F1D">
      <w:pPr>
        <w:spacing w:line="560" w:lineRule="exact"/>
        <w:ind w:firstLineChars="200" w:firstLine="640"/>
        <w:rPr>
          <w:rFonts w:ascii="仿宋_GB2312" w:eastAsia="仿宋_GB2312"/>
          <w:sz w:val="32"/>
          <w:szCs w:val="32"/>
        </w:rPr>
      </w:pPr>
      <w:r>
        <w:rPr>
          <w:rFonts w:ascii="仿宋_GB2312" w:eastAsia="仿宋_GB2312" w:hint="eastAsia"/>
          <w:sz w:val="32"/>
          <w:szCs w:val="32"/>
        </w:rPr>
        <w:t>携手并进，共赢未来。</w:t>
      </w:r>
      <w:r w:rsidRPr="00834F1D">
        <w:rPr>
          <w:rFonts w:ascii="仿宋_GB2312" w:eastAsia="仿宋_GB2312" w:hint="eastAsia"/>
          <w:sz w:val="32"/>
          <w:szCs w:val="32"/>
        </w:rPr>
        <w:t>双方商定，合作分三步走：第一步，从今年起在学校设立订单班，开展联合办学，并安排学生到企业实习就业；第二步，共建汽车技术实习实训基地，</w:t>
      </w:r>
      <w:r w:rsidRPr="00834F1D">
        <w:rPr>
          <w:rFonts w:ascii="仿宋_GB2312" w:eastAsia="仿宋_GB2312" w:hint="eastAsia"/>
          <w:sz w:val="32"/>
          <w:szCs w:val="32"/>
        </w:rPr>
        <w:lastRenderedPageBreak/>
        <w:t>满足学生和企业职工培训需求；第三步，合作共建“长城汽车学院”为长城汽车提供各类员工培训、素质拓展、技能考证等服务。</w:t>
      </w:r>
    </w:p>
    <w:p w14:paraId="2F835342" w14:textId="63FABC6C" w:rsidR="00834F1D" w:rsidRDefault="00834F1D" w:rsidP="00834F1D">
      <w:pPr>
        <w:spacing w:line="560" w:lineRule="exact"/>
        <w:ind w:firstLineChars="200" w:firstLine="640"/>
        <w:rPr>
          <w:rFonts w:ascii="仿宋_GB2312" w:eastAsia="仿宋_GB2312"/>
          <w:sz w:val="32"/>
          <w:szCs w:val="32"/>
        </w:rPr>
      </w:pPr>
      <w:r>
        <w:rPr>
          <w:rFonts w:ascii="仿宋_GB2312" w:eastAsia="仿宋_GB2312" w:hint="eastAsia"/>
          <w:sz w:val="32"/>
          <w:szCs w:val="32"/>
        </w:rPr>
        <w:t>本次</w:t>
      </w:r>
      <w:r w:rsidRPr="005C4A5F">
        <w:rPr>
          <w:rFonts w:ascii="仿宋_GB2312" w:eastAsia="仿宋_GB2312" w:hint="eastAsia"/>
          <w:sz w:val="32"/>
          <w:szCs w:val="32"/>
        </w:rPr>
        <w:t>签约</w:t>
      </w:r>
      <w:r>
        <w:rPr>
          <w:rFonts w:ascii="仿宋_GB2312" w:eastAsia="仿宋_GB2312" w:hint="eastAsia"/>
          <w:sz w:val="32"/>
          <w:szCs w:val="32"/>
        </w:rPr>
        <w:t>仪式的成功举行</w:t>
      </w:r>
      <w:r w:rsidRPr="005C4A5F">
        <w:rPr>
          <w:rFonts w:ascii="仿宋_GB2312" w:eastAsia="仿宋_GB2312" w:hint="eastAsia"/>
          <w:sz w:val="32"/>
          <w:szCs w:val="32"/>
        </w:rPr>
        <w:t>，拉开了我们在新形势下更深入的、全方位合作的序幕。学校今后将持续以企业的需求为动力，采取开放办学的模式，坚定不移的走产、学、研一体化的道路，要在与企业的合作中实现优势互补、利益共享，为区域产业发展培育更多具有工匠精神的技术技能型人才</w:t>
      </w:r>
      <w:r w:rsidR="00D06991">
        <w:rPr>
          <w:rFonts w:ascii="仿宋_GB2312" w:eastAsia="仿宋_GB2312" w:hint="eastAsia"/>
          <w:sz w:val="32"/>
          <w:szCs w:val="32"/>
        </w:rPr>
        <w:t>，助力开发区的高质量发展。</w:t>
      </w:r>
    </w:p>
    <w:p w14:paraId="33BB3AD5" w14:textId="14F95C2C" w:rsidR="00925FD9" w:rsidRPr="005C4A5F" w:rsidRDefault="00925FD9" w:rsidP="005C4A5F">
      <w:pPr>
        <w:spacing w:line="560" w:lineRule="exact"/>
        <w:ind w:firstLineChars="200" w:firstLine="640"/>
        <w:rPr>
          <w:rFonts w:ascii="仿宋_GB2312" w:eastAsia="仿宋_GB2312"/>
          <w:sz w:val="32"/>
          <w:szCs w:val="32"/>
        </w:rPr>
      </w:pPr>
    </w:p>
    <w:sectPr w:rsidR="00925FD9" w:rsidRPr="005C4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7836A" w14:textId="77777777" w:rsidR="005314B1" w:rsidRDefault="005314B1" w:rsidP="00DE1ECC">
      <w:r>
        <w:separator/>
      </w:r>
    </w:p>
  </w:endnote>
  <w:endnote w:type="continuationSeparator" w:id="0">
    <w:p w14:paraId="181885F4" w14:textId="77777777" w:rsidR="005314B1" w:rsidRDefault="005314B1" w:rsidP="00DE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D9780" w14:textId="77777777" w:rsidR="005314B1" w:rsidRDefault="005314B1" w:rsidP="00DE1ECC">
      <w:r>
        <w:separator/>
      </w:r>
    </w:p>
  </w:footnote>
  <w:footnote w:type="continuationSeparator" w:id="0">
    <w:p w14:paraId="09211426" w14:textId="77777777" w:rsidR="005314B1" w:rsidRDefault="005314B1" w:rsidP="00DE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8B13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F80AE1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31C86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FD01D9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4FAE7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CDAE0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7660AC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40209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254DE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EA49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5FD9"/>
    <w:rsid w:val="003B7C03"/>
    <w:rsid w:val="005314B1"/>
    <w:rsid w:val="005C4A5F"/>
    <w:rsid w:val="00630A6A"/>
    <w:rsid w:val="00834F1D"/>
    <w:rsid w:val="008B5A95"/>
    <w:rsid w:val="00925FD9"/>
    <w:rsid w:val="00A64B03"/>
    <w:rsid w:val="00D06991"/>
    <w:rsid w:val="00DE1ECC"/>
    <w:rsid w:val="00E90FD5"/>
    <w:rsid w:val="5BAF64E7"/>
    <w:rsid w:val="68EB1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7549"/>
  <w15:docId w15:val="{08523B89-3FE6-4A54-BFBC-B0EB75B5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15</cp:revision>
  <cp:lastPrinted>2020-06-11T03:28:00Z</cp:lastPrinted>
  <dcterms:created xsi:type="dcterms:W3CDTF">2020-06-11T06:18:00Z</dcterms:created>
  <dcterms:modified xsi:type="dcterms:W3CDTF">2020-06-11T14:59:00Z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